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CF" w:rsidRPr="002B0B81" w:rsidRDefault="003B04CF" w:rsidP="003B04CF">
      <w:pPr>
        <w:spacing w:line="360" w:lineRule="auto"/>
        <w:contextualSpacing/>
        <w:jc w:val="center"/>
        <w:rPr>
          <w:b/>
          <w:caps/>
          <w:sz w:val="24"/>
          <w:szCs w:val="24"/>
        </w:rPr>
      </w:pPr>
      <w:r w:rsidRPr="002B0B81">
        <w:rPr>
          <w:b/>
          <w:caps/>
          <w:sz w:val="24"/>
          <w:szCs w:val="24"/>
        </w:rPr>
        <w:t>Focalization Analysis in The Princess Bride Movie</w:t>
      </w:r>
    </w:p>
    <w:p w:rsidR="003B04CF" w:rsidRPr="0056296B" w:rsidRDefault="003B04CF" w:rsidP="003B04CF">
      <w:pPr>
        <w:spacing w:line="360" w:lineRule="auto"/>
        <w:contextualSpacing/>
        <w:jc w:val="center"/>
        <w:rPr>
          <w:b/>
          <w:sz w:val="24"/>
          <w:szCs w:val="24"/>
        </w:rPr>
      </w:pPr>
    </w:p>
    <w:p w:rsidR="003B04CF" w:rsidRPr="0056296B" w:rsidRDefault="003B04CF" w:rsidP="00CE373D">
      <w:pPr>
        <w:contextualSpacing/>
        <w:jc w:val="center"/>
        <w:rPr>
          <w:b/>
          <w:sz w:val="24"/>
          <w:szCs w:val="24"/>
          <w:vertAlign w:val="superscript"/>
        </w:rPr>
      </w:pPr>
      <w:r w:rsidRPr="0056296B">
        <w:rPr>
          <w:b/>
          <w:sz w:val="24"/>
          <w:szCs w:val="24"/>
        </w:rPr>
        <w:t>Muhammad Rizal</w:t>
      </w:r>
      <w:r w:rsidRPr="0056296B">
        <w:rPr>
          <w:b/>
          <w:sz w:val="24"/>
          <w:szCs w:val="24"/>
          <w:vertAlign w:val="superscript"/>
        </w:rPr>
        <w:t>1</w:t>
      </w:r>
      <w:r w:rsidRPr="0056296B">
        <w:rPr>
          <w:b/>
          <w:sz w:val="24"/>
          <w:szCs w:val="24"/>
        </w:rPr>
        <w:t>, Sugeng Purwanto</w:t>
      </w:r>
      <w:r w:rsidRPr="0056296B">
        <w:rPr>
          <w:b/>
          <w:sz w:val="24"/>
          <w:szCs w:val="24"/>
          <w:vertAlign w:val="superscript"/>
        </w:rPr>
        <w:t>2</w:t>
      </w:r>
    </w:p>
    <w:p w:rsidR="003B04CF" w:rsidRPr="0056296B" w:rsidRDefault="003B04CF" w:rsidP="00CE373D">
      <w:pPr>
        <w:contextualSpacing/>
        <w:jc w:val="center"/>
        <w:rPr>
          <w:b/>
          <w:sz w:val="24"/>
          <w:szCs w:val="24"/>
        </w:rPr>
      </w:pPr>
      <w:r w:rsidRPr="0056296B">
        <w:rPr>
          <w:b/>
          <w:sz w:val="24"/>
          <w:szCs w:val="24"/>
        </w:rPr>
        <w:t>Faculty of Language and Cultural Studies, Stikubank University</w:t>
      </w:r>
    </w:p>
    <w:p w:rsidR="003B04CF" w:rsidRPr="00611E6F" w:rsidRDefault="003B04CF" w:rsidP="00CE373D">
      <w:pPr>
        <w:contextualSpacing/>
        <w:jc w:val="center"/>
        <w:rPr>
          <w:sz w:val="24"/>
          <w:szCs w:val="24"/>
          <w:vertAlign w:val="superscript"/>
          <w:lang w:val="id-ID"/>
        </w:rPr>
      </w:pPr>
      <w:r w:rsidRPr="0056296B">
        <w:rPr>
          <w:b/>
          <w:sz w:val="24"/>
          <w:szCs w:val="24"/>
        </w:rPr>
        <w:t>Email</w:t>
      </w:r>
      <w:proofErr w:type="gramStart"/>
      <w:r w:rsidRPr="0056296B">
        <w:rPr>
          <w:b/>
          <w:sz w:val="24"/>
          <w:szCs w:val="24"/>
        </w:rPr>
        <w:t>:</w:t>
      </w:r>
      <w:proofErr w:type="gramEnd"/>
      <w:r w:rsidR="00611E6F">
        <w:fldChar w:fldCharType="begin"/>
      </w:r>
      <w:r w:rsidR="00611E6F">
        <w:instrText xml:space="preserve"> HYPERLINK "mailto:rizallemon233@gmail.com1" </w:instrText>
      </w:r>
      <w:r w:rsidR="00611E6F">
        <w:fldChar w:fldCharType="separate"/>
      </w:r>
      <w:r w:rsidRPr="0056296B">
        <w:rPr>
          <w:rStyle w:val="Hyperlink"/>
          <w:sz w:val="24"/>
          <w:szCs w:val="24"/>
        </w:rPr>
        <w:t>rizallemon233@gmail.com</w:t>
      </w:r>
      <w:r w:rsidRPr="0056296B">
        <w:rPr>
          <w:rStyle w:val="Hyperlink"/>
          <w:sz w:val="24"/>
          <w:szCs w:val="24"/>
          <w:vertAlign w:val="superscript"/>
        </w:rPr>
        <w:t>1</w:t>
      </w:r>
      <w:r w:rsidR="00611E6F">
        <w:rPr>
          <w:rStyle w:val="Hyperlink"/>
          <w:sz w:val="24"/>
          <w:szCs w:val="24"/>
          <w:vertAlign w:val="superscript"/>
        </w:rPr>
        <w:fldChar w:fldCharType="end"/>
      </w:r>
      <w:r w:rsidRPr="0056296B">
        <w:rPr>
          <w:sz w:val="24"/>
          <w:szCs w:val="24"/>
        </w:rPr>
        <w:t xml:space="preserve">, </w:t>
      </w:r>
      <w:hyperlink r:id="rId9" w:history="1">
        <w:r w:rsidRPr="0056296B">
          <w:rPr>
            <w:rStyle w:val="Hyperlink"/>
            <w:sz w:val="24"/>
            <w:szCs w:val="24"/>
          </w:rPr>
          <w:t>sugeng_purwanto@edu.unisbank.ac.id</w:t>
        </w:r>
      </w:hyperlink>
      <w:r w:rsidR="00611E6F">
        <w:rPr>
          <w:rStyle w:val="Hyperlink"/>
          <w:sz w:val="24"/>
          <w:szCs w:val="24"/>
          <w:vertAlign w:val="superscript"/>
          <w:lang w:val="id-ID"/>
        </w:rPr>
        <w:t>2</w:t>
      </w:r>
    </w:p>
    <w:p w:rsidR="003B04CF" w:rsidRPr="0056296B" w:rsidRDefault="003B04CF" w:rsidP="003B04CF">
      <w:pPr>
        <w:spacing w:line="360" w:lineRule="auto"/>
        <w:contextualSpacing/>
        <w:jc w:val="both"/>
        <w:rPr>
          <w:sz w:val="24"/>
          <w:szCs w:val="24"/>
        </w:rPr>
      </w:pPr>
    </w:p>
    <w:p w:rsidR="003B04CF" w:rsidRPr="00611E6F" w:rsidRDefault="00611E6F" w:rsidP="00CE373D">
      <w:pPr>
        <w:spacing w:line="360" w:lineRule="auto"/>
        <w:contextualSpacing/>
        <w:jc w:val="both"/>
        <w:rPr>
          <w:b/>
          <w:sz w:val="24"/>
          <w:szCs w:val="24"/>
          <w:lang w:val="id-ID"/>
        </w:rPr>
      </w:pPr>
      <w:r>
        <w:rPr>
          <w:b/>
          <w:sz w:val="24"/>
          <w:szCs w:val="24"/>
        </w:rPr>
        <w:t>A</w:t>
      </w:r>
      <w:r>
        <w:rPr>
          <w:b/>
          <w:sz w:val="24"/>
          <w:szCs w:val="24"/>
          <w:lang w:val="id-ID"/>
        </w:rPr>
        <w:t>BSTRACT</w:t>
      </w:r>
    </w:p>
    <w:p w:rsidR="003B04CF" w:rsidRDefault="003B04CF" w:rsidP="00CE373D">
      <w:pPr>
        <w:spacing w:line="276" w:lineRule="auto"/>
        <w:ind w:right="720"/>
        <w:contextualSpacing/>
        <w:jc w:val="both"/>
      </w:pPr>
      <w:r w:rsidRPr="008106A7">
        <w:t xml:space="preserve">This study aims to answer the statement of the problems: (1) what kind of point of view is used in the movie entitled “The Princess Bride”, (2) What kind of focalization is used in “The Princess Bride movie”, </w:t>
      </w:r>
      <w:proofErr w:type="gramStart"/>
      <w:r w:rsidRPr="008106A7">
        <w:t>(3) How does the narrator know everything regarding the story</w:t>
      </w:r>
      <w:proofErr w:type="gramEnd"/>
      <w:r w:rsidRPr="008106A7">
        <w:t>. The researcher uses theory by Genette (1980) and the researcher uses qualitative method. The result of the analysis showed that: (1) this movie uses third-person perspective in the movie because the narrator uses nominative form and accusative form in the movie, (2) the researcher found that the narrator as omniscient narrator, this is indicated that this movie used zero focalization because the narrator knows everything regarding in the movie such as the main character feelings and activities in the movie and the narrator also knows the minor character feelings, past, and activities in the movie.</w:t>
      </w:r>
    </w:p>
    <w:p w:rsidR="002B0B81" w:rsidRPr="002B0B81" w:rsidRDefault="00D21B1B" w:rsidP="00CE373D">
      <w:pPr>
        <w:spacing w:line="360" w:lineRule="auto"/>
        <w:contextualSpacing/>
        <w:jc w:val="both"/>
        <w:rPr>
          <w:b/>
        </w:rPr>
      </w:pPr>
      <w:r>
        <w:rPr>
          <w:b/>
        </w:rPr>
        <w:t xml:space="preserve">Keywords: point of view, focalization, omniscient narrator, </w:t>
      </w:r>
      <w:proofErr w:type="spellStart"/>
      <w:r>
        <w:rPr>
          <w:b/>
        </w:rPr>
        <w:t>Genette</w:t>
      </w:r>
      <w:proofErr w:type="spellEnd"/>
      <w:r>
        <w:rPr>
          <w:b/>
        </w:rPr>
        <w:t>, The Princess Bride</w:t>
      </w:r>
    </w:p>
    <w:p w:rsidR="002B0B81" w:rsidRPr="008106A7" w:rsidRDefault="002B0B81" w:rsidP="002B0B81">
      <w:pPr>
        <w:spacing w:line="360" w:lineRule="auto"/>
        <w:contextualSpacing/>
        <w:jc w:val="both"/>
      </w:pPr>
    </w:p>
    <w:p w:rsidR="003B04CF" w:rsidRPr="0056296B" w:rsidRDefault="00CE373D" w:rsidP="002B0B81">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id-ID"/>
        </w:rPr>
        <w:t>NTRODUCTION</w:t>
      </w:r>
    </w:p>
    <w:p w:rsidR="003B04CF" w:rsidRPr="0056296B" w:rsidRDefault="003B04CF" w:rsidP="00CE373D">
      <w:pPr>
        <w:spacing w:line="360" w:lineRule="auto"/>
        <w:ind w:firstLine="425"/>
        <w:contextualSpacing/>
        <w:jc w:val="both"/>
        <w:rPr>
          <w:sz w:val="24"/>
          <w:szCs w:val="24"/>
        </w:rPr>
      </w:pPr>
      <w:r w:rsidRPr="0056296B">
        <w:rPr>
          <w:sz w:val="24"/>
          <w:szCs w:val="24"/>
        </w:rPr>
        <w:t>Everyone loves telling the stories, everyone has stories. Everyone can relate life to a story. That is why is important to know about narratives. According to many writers such as Heikkinen (2002:60) said "In Latin, the noun narrative means a narrative or a story, and the verb narrare to tell or narrate". Narrative is a type of text that tells a fiction story or an imaginary story for the purpose of entertaining. As an imaginary narrative text, it is only a story of the imagination of a person or group of people whose truth has never been proven.</w:t>
      </w:r>
    </w:p>
    <w:p w:rsidR="003B04CF" w:rsidRPr="0056296B" w:rsidRDefault="003B04CF" w:rsidP="003B04CF">
      <w:pPr>
        <w:spacing w:line="360" w:lineRule="auto"/>
        <w:ind w:firstLine="420"/>
        <w:contextualSpacing/>
        <w:jc w:val="both"/>
        <w:rPr>
          <w:sz w:val="24"/>
          <w:szCs w:val="24"/>
        </w:rPr>
      </w:pPr>
      <w:r w:rsidRPr="0056296B">
        <w:rPr>
          <w:sz w:val="24"/>
          <w:szCs w:val="24"/>
        </w:rPr>
        <w:t>Film may be considered as ‘narrative’ because almost all films use a narrative structure. A narrative film is defined as a film that tells a story. Films came into being approximately in the late 19th century. They have important roles in our lives to get new ideas and teach lessons about the past and the future. Movies (film) have several styles, but mostly employ narratives.</w:t>
      </w:r>
    </w:p>
    <w:p w:rsidR="003B04CF" w:rsidRPr="0056296B" w:rsidRDefault="003B04CF" w:rsidP="003B04CF">
      <w:pPr>
        <w:spacing w:line="360" w:lineRule="auto"/>
        <w:ind w:firstLine="420"/>
        <w:contextualSpacing/>
        <w:jc w:val="both"/>
        <w:rPr>
          <w:sz w:val="24"/>
          <w:szCs w:val="24"/>
        </w:rPr>
      </w:pPr>
      <w:r w:rsidRPr="0056296B">
        <w:rPr>
          <w:sz w:val="24"/>
          <w:szCs w:val="24"/>
        </w:rPr>
        <w:t xml:space="preserve">A movie like The Princess Bride is an example of a narrative film, because it is driven by a story that has a certain structure. Almost all narrative films that the researcher has watched have the same structure as the movie The Princess Bride. Meanwhile, what is good about this movie is that it has met the criteria of a good narrative. It starts off by introducing characters like Buttercup, Wesley, and Prince Humperdinck. And then the character’s experience and conflicts along with challenges to overcome. And at the end of the film the problem is </w:t>
      </w:r>
      <w:r w:rsidRPr="0056296B">
        <w:rPr>
          <w:sz w:val="24"/>
          <w:szCs w:val="24"/>
        </w:rPr>
        <w:lastRenderedPageBreak/>
        <w:t>resolved. When we talk about narrative film, we also have to talk about the narrator because the narrative film needs a narrator to help convey the story.</w:t>
      </w:r>
    </w:p>
    <w:p w:rsidR="003B04CF" w:rsidRPr="0056296B" w:rsidRDefault="003B04CF" w:rsidP="003B04CF">
      <w:pPr>
        <w:spacing w:line="360" w:lineRule="auto"/>
        <w:ind w:firstLine="420"/>
        <w:contextualSpacing/>
        <w:jc w:val="both"/>
        <w:rPr>
          <w:sz w:val="24"/>
          <w:szCs w:val="24"/>
        </w:rPr>
      </w:pPr>
      <w:r w:rsidRPr="0056296B">
        <w:rPr>
          <w:sz w:val="24"/>
          <w:szCs w:val="24"/>
        </w:rPr>
        <w:t>When we talk about narrative, we also talk about point of view. The point of view is a perspective about something, which shows us the opinions or feelings of the individuals involved in a situation. In literature, the point of view is the narrative style that the author uses to let the reader "hear" and "see" what is happening in a story, poem, or essay. The point of view is important in stories because it helps the reader understand the character's feelings and actions.</w:t>
      </w:r>
    </w:p>
    <w:p w:rsidR="003B04CF" w:rsidRPr="0056296B" w:rsidRDefault="003B04CF" w:rsidP="003B04CF">
      <w:pPr>
        <w:spacing w:line="360" w:lineRule="auto"/>
        <w:ind w:firstLine="420"/>
        <w:contextualSpacing/>
        <w:jc w:val="both"/>
        <w:rPr>
          <w:sz w:val="24"/>
          <w:szCs w:val="24"/>
        </w:rPr>
      </w:pPr>
      <w:r w:rsidRPr="0056296B">
        <w:rPr>
          <w:sz w:val="24"/>
          <w:szCs w:val="24"/>
        </w:rPr>
        <w:t>According to Larison (2020) the point of view is divided into three parts, namely first person perspective, second person perspective, and third person perspective. First person perspective involves using one of the two pronouns "I" or "we". The second person used the pronoun "you." The third person used pronouns such as "he", "she", "it", "they", or names on the story.</w:t>
      </w:r>
    </w:p>
    <w:p w:rsidR="003B04CF" w:rsidRPr="0056296B" w:rsidRDefault="003B04CF" w:rsidP="003B04CF">
      <w:pPr>
        <w:spacing w:line="360" w:lineRule="auto"/>
        <w:ind w:firstLine="420"/>
        <w:contextualSpacing/>
        <w:jc w:val="both"/>
        <w:rPr>
          <w:sz w:val="24"/>
          <w:szCs w:val="24"/>
        </w:rPr>
      </w:pPr>
      <w:r w:rsidRPr="0056296B">
        <w:rPr>
          <w:sz w:val="24"/>
          <w:szCs w:val="24"/>
        </w:rPr>
        <w:t xml:space="preserve">According to Niederhoff (2013), Gerrad Genette is the one of the literary theorists who restructured the concept of perspective or point of view and introduced the term ‘focalization’ in his book entitled narrative discourse. Genette published a book entitled narrative discourse for the first time in 1972 in French and then translated into English in 1980. </w:t>
      </w:r>
    </w:p>
    <w:p w:rsidR="003B04CF" w:rsidRPr="0056296B" w:rsidRDefault="003B04CF" w:rsidP="003B04CF">
      <w:pPr>
        <w:spacing w:line="360" w:lineRule="auto"/>
        <w:ind w:firstLine="420"/>
        <w:contextualSpacing/>
        <w:jc w:val="both"/>
        <w:rPr>
          <w:sz w:val="24"/>
          <w:szCs w:val="24"/>
        </w:rPr>
      </w:pPr>
      <w:r w:rsidRPr="0056296B">
        <w:rPr>
          <w:sz w:val="24"/>
          <w:szCs w:val="24"/>
        </w:rPr>
        <w:t xml:space="preserve">The important point of Genette's theory is that focalization invites the narrator to convey information from the story so that readers and listeners do not only focus on what the narrator is talking about but also see the narrator's perspective. Focalization Genette (1980) is divided into three parts, namely: zero focalization (narrator knows more than a character in the story), internal focalization (narrator knows what narrator knows), external focalization (narrator knows less than character). </w:t>
      </w:r>
    </w:p>
    <w:p w:rsidR="003B04CF" w:rsidRPr="00F854B9" w:rsidRDefault="003B04CF" w:rsidP="00F854B9">
      <w:pPr>
        <w:spacing w:line="360" w:lineRule="auto"/>
        <w:ind w:firstLine="360"/>
        <w:contextualSpacing/>
        <w:jc w:val="both"/>
        <w:rPr>
          <w:sz w:val="24"/>
          <w:szCs w:val="24"/>
        </w:rPr>
      </w:pPr>
      <w:r w:rsidRPr="0056296B">
        <w:rPr>
          <w:sz w:val="24"/>
          <w:szCs w:val="24"/>
        </w:rPr>
        <w:t>This research focus on analyzed the point of view and focalization which uses Genette (1980) theory. There are three statement of problem in this thesis as follow:</w:t>
      </w:r>
    </w:p>
    <w:p w:rsidR="003B04CF" w:rsidRPr="0056296B" w:rsidRDefault="003B04CF" w:rsidP="003B04CF">
      <w:pPr>
        <w:pStyle w:val="ListParagraph"/>
        <w:numPr>
          <w:ilvl w:val="0"/>
          <w:numId w:val="2"/>
        </w:numPr>
        <w:spacing w:line="360" w:lineRule="auto"/>
        <w:ind w:left="851"/>
        <w:jc w:val="both"/>
        <w:rPr>
          <w:rFonts w:ascii="Times New Roman" w:hAnsi="Times New Roman" w:cs="Times New Roman"/>
          <w:sz w:val="24"/>
          <w:szCs w:val="24"/>
        </w:rPr>
      </w:pPr>
      <w:r w:rsidRPr="0056296B">
        <w:rPr>
          <w:rFonts w:ascii="Times New Roman" w:hAnsi="Times New Roman" w:cs="Times New Roman"/>
          <w:sz w:val="24"/>
          <w:szCs w:val="24"/>
        </w:rPr>
        <w:t>What kind of focalization is used in “The Princess Bride”?</w:t>
      </w:r>
    </w:p>
    <w:p w:rsidR="003B04CF" w:rsidRDefault="003B04CF" w:rsidP="003B04CF">
      <w:pPr>
        <w:pStyle w:val="ListParagraph"/>
        <w:numPr>
          <w:ilvl w:val="0"/>
          <w:numId w:val="2"/>
        </w:numPr>
        <w:spacing w:line="360" w:lineRule="auto"/>
        <w:ind w:left="851"/>
        <w:jc w:val="both"/>
        <w:rPr>
          <w:rFonts w:ascii="Times New Roman" w:hAnsi="Times New Roman" w:cs="Times New Roman"/>
          <w:sz w:val="24"/>
          <w:szCs w:val="24"/>
        </w:rPr>
      </w:pPr>
      <w:r w:rsidRPr="0056296B">
        <w:rPr>
          <w:rFonts w:ascii="Times New Roman" w:hAnsi="Times New Roman" w:cs="Times New Roman"/>
          <w:sz w:val="24"/>
          <w:szCs w:val="24"/>
        </w:rPr>
        <w:t xml:space="preserve">How </w:t>
      </w:r>
      <w:proofErr w:type="gramStart"/>
      <w:r w:rsidRPr="0056296B">
        <w:rPr>
          <w:rFonts w:ascii="Times New Roman" w:hAnsi="Times New Roman" w:cs="Times New Roman"/>
          <w:sz w:val="24"/>
          <w:szCs w:val="24"/>
        </w:rPr>
        <w:t>does the narrator</w:t>
      </w:r>
      <w:proofErr w:type="gramEnd"/>
      <w:r w:rsidRPr="0056296B">
        <w:rPr>
          <w:rFonts w:ascii="Times New Roman" w:hAnsi="Times New Roman" w:cs="Times New Roman"/>
          <w:sz w:val="24"/>
          <w:szCs w:val="24"/>
        </w:rPr>
        <w:t xml:space="preserve"> knows everything regarding the story?</w:t>
      </w:r>
    </w:p>
    <w:p w:rsidR="003B04CF" w:rsidRDefault="003B04CF" w:rsidP="003B04CF">
      <w:pPr>
        <w:pStyle w:val="ListParagraph"/>
        <w:spacing w:line="360" w:lineRule="auto"/>
        <w:ind w:left="851"/>
        <w:jc w:val="both"/>
        <w:rPr>
          <w:rFonts w:ascii="Times New Roman" w:hAnsi="Times New Roman" w:cs="Times New Roman"/>
          <w:sz w:val="24"/>
          <w:szCs w:val="24"/>
        </w:rPr>
      </w:pPr>
    </w:p>
    <w:p w:rsidR="003B04CF" w:rsidRPr="005113E7" w:rsidRDefault="00CE373D" w:rsidP="003B04CF">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THEORITICAL FRAMEWORK</w:t>
      </w:r>
    </w:p>
    <w:p w:rsidR="003B04CF" w:rsidRPr="0056296B" w:rsidRDefault="003B04CF" w:rsidP="003B04CF">
      <w:pPr>
        <w:spacing w:line="360" w:lineRule="auto"/>
        <w:ind w:firstLine="426"/>
        <w:contextualSpacing/>
        <w:jc w:val="both"/>
        <w:rPr>
          <w:sz w:val="24"/>
          <w:szCs w:val="24"/>
        </w:rPr>
      </w:pPr>
      <w:r w:rsidRPr="0056296B">
        <w:rPr>
          <w:sz w:val="24"/>
          <w:szCs w:val="24"/>
        </w:rPr>
        <w:t xml:space="preserve">According to Larison (2020) discussed their research entitled:”What is a point of view”. The point of view is divided into three parts, namely first- person perspective, second-person perspective, and third-person perspective. First-person perspective involves using one of the </w:t>
      </w:r>
      <w:r w:rsidRPr="0056296B">
        <w:rPr>
          <w:sz w:val="24"/>
          <w:szCs w:val="24"/>
        </w:rPr>
        <w:lastRenderedPageBreak/>
        <w:t>two pronouns "I" or "we". The second-person used the pronoun "you." The third-person used pronouns such as "he", "she", "it", "they", or names on the story.</w:t>
      </w:r>
    </w:p>
    <w:p w:rsidR="003B04CF" w:rsidRPr="0056296B" w:rsidRDefault="003B04CF" w:rsidP="003B04CF">
      <w:pPr>
        <w:spacing w:line="360" w:lineRule="auto"/>
        <w:ind w:firstLine="426"/>
        <w:contextualSpacing/>
        <w:jc w:val="both"/>
        <w:rPr>
          <w:sz w:val="24"/>
          <w:szCs w:val="24"/>
        </w:rPr>
      </w:pPr>
      <w:r w:rsidRPr="0056296B">
        <w:rPr>
          <w:sz w:val="24"/>
          <w:szCs w:val="24"/>
        </w:rPr>
        <w:t>First-person perspective involves using one of the two pronouns "I" or "we". It is meaning that we are seeing events through the eyes of the character telling the story. The second-person used the pronoun "you", at the second-person, the narrator is speaking to you. This isn't very common in fiction unless the narrator is trying to talk to the reader personally. And then the second-person point of view mostly in poems, speeches, instructional writing, and persuasive articles. The third-person used pronouns such as "he", "she", "it", "they", or names on the story. Narrator is describing what's seen but as the audience. If the narrator is a character in the story, then we are reading what he or she observes as the story unfolds.</w:t>
      </w:r>
    </w:p>
    <w:p w:rsidR="003B04CF" w:rsidRDefault="003B04CF" w:rsidP="003B04CF">
      <w:pPr>
        <w:spacing w:line="360" w:lineRule="auto"/>
        <w:ind w:firstLine="720"/>
        <w:contextualSpacing/>
        <w:jc w:val="both"/>
        <w:rPr>
          <w:sz w:val="24"/>
          <w:szCs w:val="24"/>
        </w:rPr>
      </w:pPr>
      <w:r w:rsidRPr="0056296B">
        <w:rPr>
          <w:sz w:val="24"/>
          <w:szCs w:val="24"/>
        </w:rPr>
        <w:t>The important point of Genette's theory is that focalization invites the narrator to convey information from the story so that readers and listeners do not only focus on what the narrator is talking about but also see the narrator's perspective. Focalization Genette (1980) is divided into three parts, namely: zero focalization, internal focalization, and external focalization. Zero focalization is narrator knows more than a character in the story. He knows the setting of place, time, and even knows the feelings of the characters. This is also called “omniscient narrator”. Internal focalization is narrator knows what narrator knows. The narrator can only see the contents of his own tho</w:t>
      </w:r>
      <w:bookmarkStart w:id="0" w:name="_GoBack"/>
      <w:bookmarkEnd w:id="0"/>
      <w:r w:rsidRPr="0056296B">
        <w:rPr>
          <w:sz w:val="24"/>
          <w:szCs w:val="24"/>
        </w:rPr>
        <w:t>ughts but cannot know the thoughts of other characters. External focalization is narrator knows less than character.</w:t>
      </w:r>
    </w:p>
    <w:p w:rsidR="003B04CF" w:rsidRPr="005113E7" w:rsidRDefault="00CE373D" w:rsidP="003B04CF">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b/>
          <w:sz w:val="24"/>
          <w:szCs w:val="24"/>
          <w:lang w:val="id-ID"/>
        </w:rPr>
        <w:t>ETHOD</w:t>
      </w:r>
    </w:p>
    <w:p w:rsidR="003B04CF" w:rsidRDefault="003B04CF" w:rsidP="003B04CF">
      <w:pPr>
        <w:spacing w:line="360" w:lineRule="auto"/>
        <w:ind w:firstLine="426"/>
        <w:contextualSpacing/>
        <w:jc w:val="both"/>
        <w:rPr>
          <w:sz w:val="24"/>
          <w:szCs w:val="24"/>
        </w:rPr>
      </w:pPr>
      <w:r w:rsidRPr="0056296B">
        <w:rPr>
          <w:sz w:val="24"/>
          <w:szCs w:val="24"/>
        </w:rPr>
        <w:t>This study is analyzed the narrative element these are point of view and focalization. The focalization used Genette (1980). The researcher watched the movie, and then the researcher focus on the narrator’s utterance, and then the researcher analyze the narrator’s part of the movie script, and then separate the narrator’s utterance which where analyze to find out point of view and focalization in the movie.</w:t>
      </w:r>
    </w:p>
    <w:p w:rsidR="003B04CF" w:rsidRDefault="003B04CF" w:rsidP="003B04CF">
      <w:pPr>
        <w:spacing w:line="360" w:lineRule="auto"/>
        <w:ind w:firstLine="426"/>
        <w:contextualSpacing/>
        <w:jc w:val="both"/>
        <w:rPr>
          <w:sz w:val="24"/>
          <w:szCs w:val="24"/>
        </w:rPr>
      </w:pPr>
    </w:p>
    <w:p w:rsidR="003B04CF" w:rsidRPr="00666760" w:rsidRDefault="00CE373D" w:rsidP="003B04CF">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b/>
          <w:sz w:val="24"/>
          <w:szCs w:val="24"/>
          <w:lang w:val="id-ID"/>
        </w:rPr>
        <w:t>INDINGS AND DISCUSSION</w:t>
      </w:r>
    </w:p>
    <w:p w:rsidR="003B04CF" w:rsidRPr="00666760" w:rsidRDefault="003B04CF" w:rsidP="003B04CF">
      <w:pPr>
        <w:pStyle w:val="ListParagraph"/>
        <w:numPr>
          <w:ilvl w:val="1"/>
          <w:numId w:val="1"/>
        </w:numPr>
        <w:spacing w:line="360" w:lineRule="auto"/>
        <w:ind w:left="426"/>
        <w:jc w:val="both"/>
        <w:rPr>
          <w:rFonts w:ascii="Times New Roman" w:hAnsi="Times New Roman" w:cs="Times New Roman"/>
          <w:sz w:val="24"/>
          <w:szCs w:val="24"/>
        </w:rPr>
      </w:pPr>
      <w:r w:rsidRPr="00666760">
        <w:rPr>
          <w:rFonts w:ascii="Times New Roman" w:hAnsi="Times New Roman" w:cs="Times New Roman"/>
          <w:b/>
          <w:sz w:val="24"/>
          <w:szCs w:val="24"/>
        </w:rPr>
        <w:t>Focalization in The Princess Bride Movie</w:t>
      </w:r>
    </w:p>
    <w:p w:rsidR="003B04CF" w:rsidRPr="0056296B" w:rsidRDefault="003B04CF" w:rsidP="003B04CF">
      <w:pPr>
        <w:spacing w:line="360" w:lineRule="auto"/>
        <w:ind w:firstLine="720"/>
        <w:contextualSpacing/>
        <w:jc w:val="both"/>
        <w:rPr>
          <w:sz w:val="24"/>
          <w:szCs w:val="24"/>
        </w:rPr>
      </w:pPr>
      <w:r w:rsidRPr="0056296B">
        <w:rPr>
          <w:sz w:val="24"/>
          <w:szCs w:val="24"/>
        </w:rPr>
        <w:t>In this scene, Westley said goodbye to Buttercup to leave him to a foreign country to change his fate and, promised to return and, marry her.</w:t>
      </w:r>
    </w:p>
    <w:p w:rsidR="003B04CF" w:rsidRPr="0056296B" w:rsidRDefault="003B04CF" w:rsidP="003B04CF">
      <w:pPr>
        <w:spacing w:line="360" w:lineRule="auto"/>
        <w:ind w:firstLine="720"/>
        <w:contextualSpacing/>
        <w:jc w:val="both"/>
        <w:rPr>
          <w:i/>
          <w:sz w:val="24"/>
          <w:szCs w:val="24"/>
        </w:rPr>
      </w:pPr>
      <w:r w:rsidRPr="0056296B">
        <w:rPr>
          <w:i/>
          <w:sz w:val="24"/>
          <w:szCs w:val="24"/>
        </w:rPr>
        <w:t>"It was a very emotional time for Buttercup." (00:04:32,230 --&gt; 00:04:35,399)</w:t>
      </w:r>
    </w:p>
    <w:p w:rsidR="003B04CF" w:rsidRPr="0056296B" w:rsidRDefault="003B04CF" w:rsidP="003B04CF">
      <w:pPr>
        <w:spacing w:line="360" w:lineRule="auto"/>
        <w:ind w:firstLine="720"/>
        <w:contextualSpacing/>
        <w:jc w:val="both"/>
        <w:rPr>
          <w:sz w:val="24"/>
          <w:szCs w:val="24"/>
        </w:rPr>
      </w:pPr>
      <w:r w:rsidRPr="0056296B">
        <w:rPr>
          <w:sz w:val="24"/>
          <w:szCs w:val="24"/>
        </w:rPr>
        <w:t xml:space="preserve">The research found that the narrator is an omniscient narrator in this scene. The </w:t>
      </w:r>
      <w:r w:rsidRPr="0056296B">
        <w:rPr>
          <w:sz w:val="24"/>
          <w:szCs w:val="24"/>
        </w:rPr>
        <w:lastRenderedPageBreak/>
        <w:t xml:space="preserve">narrator describes the feeling of Princess Buttercup. The utterance </w:t>
      </w:r>
      <w:r w:rsidRPr="0056296B">
        <w:rPr>
          <w:i/>
          <w:sz w:val="24"/>
          <w:szCs w:val="24"/>
        </w:rPr>
        <w:t xml:space="preserve">"It was a very emotional time for Buttercup” </w:t>
      </w:r>
      <w:r w:rsidRPr="0056296B">
        <w:rPr>
          <w:sz w:val="24"/>
          <w:szCs w:val="24"/>
        </w:rPr>
        <w:t xml:space="preserve">indicated that the narrator knows about the sad feeling of the main character in the movie. In this utterance </w:t>
      </w:r>
      <w:r w:rsidRPr="0056296B">
        <w:rPr>
          <w:i/>
          <w:sz w:val="24"/>
          <w:szCs w:val="24"/>
        </w:rPr>
        <w:t>"It was a very emotional time for Buttercup”</w:t>
      </w:r>
      <w:r w:rsidRPr="0056296B">
        <w:rPr>
          <w:sz w:val="24"/>
          <w:szCs w:val="24"/>
        </w:rPr>
        <w:t xml:space="preserve"> the narrator wants to describe Princess Buttercup as deeply saddened by the person she loves so much that she is very worried that something bad will happen to Westley. From this scene, we can know the narrator used zero focalization because the narrator knows the feeling of the main character in the movie.</w:t>
      </w:r>
    </w:p>
    <w:p w:rsidR="003B04CF" w:rsidRPr="00666760" w:rsidRDefault="003B04CF" w:rsidP="003B04CF">
      <w:pPr>
        <w:pStyle w:val="ListParagraph"/>
        <w:numPr>
          <w:ilvl w:val="1"/>
          <w:numId w:val="1"/>
        </w:numPr>
        <w:spacing w:line="360" w:lineRule="auto"/>
        <w:ind w:left="426"/>
        <w:jc w:val="both"/>
        <w:rPr>
          <w:rFonts w:ascii="Times New Roman" w:hAnsi="Times New Roman" w:cs="Times New Roman"/>
          <w:b/>
          <w:sz w:val="24"/>
          <w:szCs w:val="24"/>
        </w:rPr>
      </w:pPr>
      <w:r w:rsidRPr="00666760">
        <w:rPr>
          <w:rFonts w:ascii="Times New Roman" w:hAnsi="Times New Roman" w:cs="Times New Roman"/>
          <w:b/>
          <w:sz w:val="24"/>
          <w:szCs w:val="24"/>
        </w:rPr>
        <w:t>How does the narrator knows everything regarding the story</w:t>
      </w:r>
    </w:p>
    <w:p w:rsidR="003B04CF" w:rsidRPr="0056296B" w:rsidRDefault="003B04CF" w:rsidP="003B04CF">
      <w:pPr>
        <w:spacing w:line="360" w:lineRule="auto"/>
        <w:ind w:firstLine="720"/>
        <w:contextualSpacing/>
        <w:jc w:val="both"/>
        <w:rPr>
          <w:sz w:val="24"/>
          <w:szCs w:val="24"/>
        </w:rPr>
      </w:pPr>
      <w:r w:rsidRPr="0056296B">
        <w:rPr>
          <w:sz w:val="24"/>
          <w:szCs w:val="24"/>
        </w:rPr>
        <w:t>The researcher found that the narrator knows about the setting place in the story. The first utterance will explain the narrator knows the setting place in the story can be shows in this utterance.</w:t>
      </w:r>
    </w:p>
    <w:p w:rsidR="003B04CF" w:rsidRPr="0056296B" w:rsidRDefault="003B04CF" w:rsidP="003B04CF">
      <w:pPr>
        <w:spacing w:line="360" w:lineRule="auto"/>
        <w:ind w:left="720"/>
        <w:contextualSpacing/>
        <w:jc w:val="both"/>
        <w:rPr>
          <w:i/>
          <w:sz w:val="24"/>
          <w:szCs w:val="24"/>
        </w:rPr>
      </w:pPr>
      <w:r w:rsidRPr="0056296B">
        <w:rPr>
          <w:i/>
          <w:sz w:val="24"/>
          <w:szCs w:val="24"/>
        </w:rPr>
        <w:t>"Buttercup was raised on a small far in the country of Florin."(00:02:21,975 --&gt; 00:02:26,145)</w:t>
      </w:r>
    </w:p>
    <w:p w:rsidR="003B04CF" w:rsidRPr="0056296B" w:rsidRDefault="003B04CF" w:rsidP="003B04CF">
      <w:pPr>
        <w:spacing w:line="360" w:lineRule="auto"/>
        <w:ind w:firstLine="426"/>
        <w:contextualSpacing/>
        <w:jc w:val="both"/>
        <w:rPr>
          <w:sz w:val="24"/>
          <w:szCs w:val="24"/>
        </w:rPr>
      </w:pPr>
      <w:r w:rsidRPr="0056296B">
        <w:rPr>
          <w:sz w:val="24"/>
          <w:szCs w:val="24"/>
        </w:rPr>
        <w:t>In this utterance the narrator knows about the name of the place in the story (Florin) and the narrator also knows the name of people who lived in that place (Princess Buttercup).</w:t>
      </w:r>
    </w:p>
    <w:p w:rsidR="003B04CF" w:rsidRPr="00666760" w:rsidRDefault="00CE373D" w:rsidP="003B04CF">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lang w:val="id-ID"/>
        </w:rPr>
        <w:t>ONCLUSION</w:t>
      </w:r>
    </w:p>
    <w:p w:rsidR="003B04CF" w:rsidRPr="0056296B" w:rsidRDefault="003B04CF" w:rsidP="003B04CF">
      <w:pPr>
        <w:spacing w:line="360" w:lineRule="auto"/>
        <w:ind w:firstLine="426"/>
        <w:contextualSpacing/>
        <w:jc w:val="both"/>
        <w:rPr>
          <w:sz w:val="24"/>
          <w:szCs w:val="24"/>
        </w:rPr>
      </w:pPr>
      <w:r w:rsidRPr="0056296B">
        <w:rPr>
          <w:sz w:val="24"/>
          <w:szCs w:val="24"/>
        </w:rPr>
        <w:t xml:space="preserve">The researcher found that the narrator used a third-person perspective in The Princess Bride movie. The researcher found that the narrator mentioned name of the character in the movie and the narrator also uses nominative form and accusative form in the movie. This is indicated that the narrator used a third-person perspective in the movie. </w:t>
      </w:r>
    </w:p>
    <w:p w:rsidR="003B04CF" w:rsidRDefault="003B04CF" w:rsidP="003B04CF">
      <w:pPr>
        <w:spacing w:line="360" w:lineRule="auto"/>
        <w:ind w:firstLine="426"/>
        <w:contextualSpacing/>
        <w:jc w:val="both"/>
        <w:rPr>
          <w:sz w:val="24"/>
          <w:szCs w:val="24"/>
        </w:rPr>
      </w:pPr>
      <w:r w:rsidRPr="0056296B">
        <w:rPr>
          <w:sz w:val="24"/>
          <w:szCs w:val="24"/>
        </w:rPr>
        <w:t>The next conclusion is about what type of focalization is used in The Princess Bride movie. The researcher found that the narrator is an omniscient narrator in this movie. The omniscient narrator is a narrator who knows everything in the story. The researcher found that the narrator knows the main character’s feelings and activities in the movie. And the narrator also knows the minor character’s feeling, past, and activities of the minor character in the movie. This is indicated that The Princess Bride movie used zero focalization because the narrator knows more than the character in the movie.</w:t>
      </w:r>
    </w:p>
    <w:p w:rsidR="003B04CF" w:rsidRDefault="003B04CF" w:rsidP="003B04CF">
      <w:pPr>
        <w:spacing w:line="360" w:lineRule="auto"/>
        <w:ind w:firstLine="426"/>
        <w:contextualSpacing/>
        <w:jc w:val="both"/>
        <w:rPr>
          <w:sz w:val="24"/>
          <w:szCs w:val="24"/>
        </w:rPr>
      </w:pPr>
    </w:p>
    <w:p w:rsidR="003B04CF" w:rsidRPr="0056296B" w:rsidRDefault="003B04CF" w:rsidP="003B04CF">
      <w:pPr>
        <w:spacing w:line="360" w:lineRule="auto"/>
        <w:ind w:firstLine="426"/>
        <w:contextualSpacing/>
        <w:jc w:val="both"/>
        <w:rPr>
          <w:sz w:val="24"/>
          <w:szCs w:val="24"/>
        </w:rPr>
      </w:pPr>
    </w:p>
    <w:p w:rsidR="003B04CF" w:rsidRPr="005113E7" w:rsidRDefault="003B04CF" w:rsidP="00CE373D">
      <w:pPr>
        <w:spacing w:line="360" w:lineRule="auto"/>
        <w:contextualSpacing/>
        <w:jc w:val="both"/>
        <w:rPr>
          <w:b/>
          <w:sz w:val="24"/>
          <w:szCs w:val="24"/>
        </w:rPr>
      </w:pPr>
      <w:r w:rsidRPr="005113E7">
        <w:rPr>
          <w:b/>
          <w:sz w:val="24"/>
          <w:szCs w:val="24"/>
        </w:rPr>
        <w:t>Bibliography</w:t>
      </w:r>
    </w:p>
    <w:p w:rsidR="003B04CF" w:rsidRDefault="003B04CF" w:rsidP="00CE373D">
      <w:pPr>
        <w:ind w:left="851" w:hanging="851"/>
        <w:contextualSpacing/>
        <w:jc w:val="both"/>
        <w:rPr>
          <w:sz w:val="24"/>
          <w:szCs w:val="24"/>
          <w:lang w:val="id-ID"/>
        </w:rPr>
      </w:pPr>
      <w:proofErr w:type="spellStart"/>
      <w:r w:rsidRPr="0056296B">
        <w:rPr>
          <w:sz w:val="24"/>
          <w:szCs w:val="24"/>
        </w:rPr>
        <w:t>Fludernik</w:t>
      </w:r>
      <w:proofErr w:type="spellEnd"/>
      <w:r w:rsidRPr="0056296B">
        <w:rPr>
          <w:sz w:val="24"/>
          <w:szCs w:val="24"/>
        </w:rPr>
        <w:t xml:space="preserve">, Monika. (2006). 2009: </w:t>
      </w:r>
      <w:r w:rsidRPr="0056296B">
        <w:rPr>
          <w:i/>
          <w:sz w:val="24"/>
          <w:szCs w:val="24"/>
        </w:rPr>
        <w:t>An Introduction to Narratology</w:t>
      </w:r>
      <w:r w:rsidRPr="0056296B">
        <w:rPr>
          <w:sz w:val="24"/>
          <w:szCs w:val="24"/>
        </w:rPr>
        <w:t xml:space="preserve">. Käänt. Patricia Häusler-Greenfield ja Monika Fludernik. Lontoo ja New York: </w:t>
      </w:r>
      <w:proofErr w:type="spellStart"/>
      <w:r w:rsidRPr="0056296B">
        <w:rPr>
          <w:sz w:val="24"/>
          <w:szCs w:val="24"/>
        </w:rPr>
        <w:t>Routledge</w:t>
      </w:r>
      <w:proofErr w:type="spellEnd"/>
      <w:proofErr w:type="gramStart"/>
      <w:r w:rsidRPr="0056296B">
        <w:rPr>
          <w:sz w:val="24"/>
          <w:szCs w:val="24"/>
        </w:rPr>
        <w:t>.(</w:t>
      </w:r>
      <w:proofErr w:type="spellStart"/>
      <w:proofErr w:type="gramEnd"/>
      <w:r w:rsidRPr="0056296B">
        <w:rPr>
          <w:sz w:val="24"/>
          <w:szCs w:val="24"/>
        </w:rPr>
        <w:t>Saksankielinen</w:t>
      </w:r>
      <w:proofErr w:type="spellEnd"/>
      <w:r w:rsidRPr="0056296B">
        <w:rPr>
          <w:sz w:val="24"/>
          <w:szCs w:val="24"/>
        </w:rPr>
        <w:t xml:space="preserve"> </w:t>
      </w:r>
      <w:proofErr w:type="spellStart"/>
      <w:r w:rsidRPr="0056296B">
        <w:rPr>
          <w:sz w:val="24"/>
          <w:szCs w:val="24"/>
        </w:rPr>
        <w:t>alkuteos</w:t>
      </w:r>
      <w:proofErr w:type="spellEnd"/>
      <w:r w:rsidRPr="0056296B">
        <w:rPr>
          <w:sz w:val="24"/>
          <w:szCs w:val="24"/>
        </w:rPr>
        <w:t xml:space="preserve"> </w:t>
      </w:r>
      <w:proofErr w:type="spellStart"/>
      <w:r w:rsidRPr="0056296B">
        <w:rPr>
          <w:sz w:val="24"/>
          <w:szCs w:val="24"/>
        </w:rPr>
        <w:t>Einführung</w:t>
      </w:r>
      <w:proofErr w:type="spellEnd"/>
      <w:r w:rsidRPr="0056296B">
        <w:rPr>
          <w:sz w:val="24"/>
          <w:szCs w:val="24"/>
        </w:rPr>
        <w:t xml:space="preserve"> in die </w:t>
      </w:r>
      <w:proofErr w:type="spellStart"/>
      <w:r w:rsidRPr="0056296B">
        <w:rPr>
          <w:sz w:val="24"/>
          <w:szCs w:val="24"/>
        </w:rPr>
        <w:t>Erzähltheorie</w:t>
      </w:r>
      <w:proofErr w:type="spellEnd"/>
      <w:r w:rsidRPr="0056296B">
        <w:rPr>
          <w:sz w:val="24"/>
          <w:szCs w:val="24"/>
        </w:rPr>
        <w:t>.).</w:t>
      </w:r>
    </w:p>
    <w:p w:rsidR="00CE373D" w:rsidRPr="00CE373D" w:rsidRDefault="00CE373D" w:rsidP="00CE373D">
      <w:pPr>
        <w:contextualSpacing/>
        <w:jc w:val="both"/>
        <w:rPr>
          <w:sz w:val="24"/>
          <w:szCs w:val="24"/>
          <w:lang w:val="id-ID"/>
        </w:rPr>
      </w:pPr>
    </w:p>
    <w:p w:rsidR="003B04CF" w:rsidRDefault="003B04CF" w:rsidP="00CE373D">
      <w:pPr>
        <w:ind w:left="851" w:hanging="851"/>
        <w:contextualSpacing/>
        <w:jc w:val="both"/>
        <w:rPr>
          <w:sz w:val="24"/>
          <w:szCs w:val="24"/>
          <w:lang w:val="id-ID"/>
        </w:rPr>
      </w:pPr>
      <w:proofErr w:type="spellStart"/>
      <w:r w:rsidRPr="0056296B">
        <w:rPr>
          <w:sz w:val="24"/>
          <w:szCs w:val="24"/>
        </w:rPr>
        <w:t>Larison</w:t>
      </w:r>
      <w:proofErr w:type="spellEnd"/>
      <w:r w:rsidRPr="0056296B">
        <w:rPr>
          <w:sz w:val="24"/>
          <w:szCs w:val="24"/>
        </w:rPr>
        <w:t xml:space="preserve">, </w:t>
      </w:r>
      <w:proofErr w:type="spellStart"/>
      <w:r w:rsidRPr="0056296B">
        <w:rPr>
          <w:sz w:val="24"/>
          <w:szCs w:val="24"/>
        </w:rPr>
        <w:t>Jhon</w:t>
      </w:r>
      <w:proofErr w:type="spellEnd"/>
      <w:r w:rsidRPr="0056296B">
        <w:rPr>
          <w:sz w:val="24"/>
          <w:szCs w:val="24"/>
        </w:rPr>
        <w:t xml:space="preserve">. (2020). </w:t>
      </w:r>
      <w:r w:rsidRPr="0056296B">
        <w:rPr>
          <w:i/>
          <w:sz w:val="24"/>
          <w:szCs w:val="24"/>
        </w:rPr>
        <w:t>What is Point of View?</w:t>
      </w:r>
      <w:r w:rsidRPr="0056296B">
        <w:rPr>
          <w:sz w:val="24"/>
          <w:szCs w:val="24"/>
        </w:rPr>
        <w:t xml:space="preserve">. </w:t>
      </w:r>
      <w:hyperlink r:id="rId10" w:history="1">
        <w:r w:rsidR="00CE373D" w:rsidRPr="009C122B">
          <w:rPr>
            <w:rStyle w:val="Hyperlink"/>
            <w:sz w:val="24"/>
            <w:szCs w:val="24"/>
          </w:rPr>
          <w:t>https://liberalarts.oregonstate.edu/wlf/what-point-of-view (17</w:t>
        </w:r>
      </w:hyperlink>
      <w:r w:rsidRPr="0056296B">
        <w:rPr>
          <w:sz w:val="24"/>
          <w:szCs w:val="24"/>
        </w:rPr>
        <w:t>Nov.2020)</w:t>
      </w:r>
    </w:p>
    <w:p w:rsidR="00CE373D" w:rsidRDefault="00CE373D" w:rsidP="00CE373D">
      <w:pPr>
        <w:contextualSpacing/>
        <w:jc w:val="both"/>
        <w:rPr>
          <w:sz w:val="24"/>
          <w:szCs w:val="24"/>
          <w:lang w:val="id-ID"/>
        </w:rPr>
      </w:pPr>
    </w:p>
    <w:p w:rsidR="00CE373D" w:rsidRDefault="00CE373D" w:rsidP="00CE373D">
      <w:pPr>
        <w:ind w:left="851" w:hanging="851"/>
        <w:contextualSpacing/>
        <w:jc w:val="both"/>
        <w:rPr>
          <w:sz w:val="24"/>
          <w:szCs w:val="24"/>
          <w:lang w:val="id-ID"/>
        </w:rPr>
      </w:pPr>
      <w:r w:rsidRPr="0056296B">
        <w:rPr>
          <w:sz w:val="24"/>
          <w:szCs w:val="24"/>
        </w:rPr>
        <w:t xml:space="preserve">Moen, </w:t>
      </w:r>
      <w:proofErr w:type="spellStart"/>
      <w:r w:rsidRPr="0056296B">
        <w:rPr>
          <w:sz w:val="24"/>
          <w:szCs w:val="24"/>
        </w:rPr>
        <w:t>Torill</w:t>
      </w:r>
      <w:proofErr w:type="spellEnd"/>
      <w:r w:rsidRPr="0056296B">
        <w:rPr>
          <w:sz w:val="24"/>
          <w:szCs w:val="24"/>
        </w:rPr>
        <w:t xml:space="preserve">. (2006). </w:t>
      </w:r>
      <w:r w:rsidRPr="0056296B">
        <w:rPr>
          <w:i/>
          <w:sz w:val="24"/>
          <w:szCs w:val="24"/>
        </w:rPr>
        <w:t>Reflections on the Narrative Research Approach</w:t>
      </w:r>
      <w:r w:rsidRPr="0056296B">
        <w:rPr>
          <w:sz w:val="24"/>
          <w:szCs w:val="24"/>
        </w:rPr>
        <w:t xml:space="preserve">. </w:t>
      </w:r>
      <w:proofErr w:type="gramStart"/>
      <w:r w:rsidRPr="0056296B">
        <w:rPr>
          <w:sz w:val="24"/>
          <w:szCs w:val="24"/>
        </w:rPr>
        <w:t>Norwegian University of Science and Technology Trondheim, Norway.</w:t>
      </w:r>
      <w:proofErr w:type="gramEnd"/>
    </w:p>
    <w:p w:rsidR="00CE373D" w:rsidRPr="00CE373D" w:rsidRDefault="00CE373D" w:rsidP="00CE373D">
      <w:pPr>
        <w:contextualSpacing/>
        <w:jc w:val="both"/>
        <w:rPr>
          <w:sz w:val="24"/>
          <w:szCs w:val="24"/>
          <w:lang w:val="id-ID"/>
        </w:rPr>
      </w:pPr>
    </w:p>
    <w:p w:rsidR="003B04CF" w:rsidRPr="0056296B" w:rsidRDefault="003B04CF" w:rsidP="00CE373D">
      <w:pPr>
        <w:contextualSpacing/>
        <w:jc w:val="both"/>
        <w:rPr>
          <w:sz w:val="24"/>
          <w:szCs w:val="24"/>
        </w:rPr>
      </w:pPr>
      <w:proofErr w:type="spellStart"/>
      <w:r w:rsidRPr="0056296B">
        <w:rPr>
          <w:sz w:val="24"/>
          <w:szCs w:val="24"/>
        </w:rPr>
        <w:t>Niederhoff</w:t>
      </w:r>
      <w:proofErr w:type="spellEnd"/>
      <w:r w:rsidRPr="0056296B">
        <w:rPr>
          <w:sz w:val="24"/>
          <w:szCs w:val="24"/>
        </w:rPr>
        <w:t xml:space="preserve">, </w:t>
      </w:r>
      <w:proofErr w:type="spellStart"/>
      <w:r w:rsidRPr="0056296B">
        <w:rPr>
          <w:sz w:val="24"/>
          <w:szCs w:val="24"/>
        </w:rPr>
        <w:t>Burkhard</w:t>
      </w:r>
      <w:proofErr w:type="spellEnd"/>
      <w:r w:rsidRPr="0056296B">
        <w:rPr>
          <w:sz w:val="24"/>
          <w:szCs w:val="24"/>
        </w:rPr>
        <w:t xml:space="preserve">. (2013). </w:t>
      </w:r>
      <w:r w:rsidRPr="0056296B">
        <w:rPr>
          <w:i/>
          <w:sz w:val="24"/>
          <w:szCs w:val="24"/>
        </w:rPr>
        <w:t>Focalization</w:t>
      </w:r>
      <w:r w:rsidRPr="0056296B">
        <w:rPr>
          <w:sz w:val="24"/>
          <w:szCs w:val="24"/>
        </w:rPr>
        <w:t>. The living handbook of narratology</w:t>
      </w: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3B04CF" w:rsidRPr="0056296B" w:rsidRDefault="003B04CF" w:rsidP="003B04CF">
      <w:pPr>
        <w:spacing w:line="360" w:lineRule="auto"/>
        <w:contextualSpacing/>
        <w:jc w:val="both"/>
        <w:rPr>
          <w:sz w:val="24"/>
          <w:szCs w:val="24"/>
        </w:rPr>
      </w:pPr>
    </w:p>
    <w:p w:rsidR="008E094E" w:rsidRDefault="008E094E" w:rsidP="00186305">
      <w:pPr>
        <w:spacing w:line="475" w:lineRule="auto"/>
        <w:ind w:right="2981"/>
      </w:pPr>
    </w:p>
    <w:sectPr w:rsidR="008E094E" w:rsidSect="00D26853">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701" w:left="1440"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5E" w:rsidRDefault="0072515E" w:rsidP="009338D8">
      <w:r>
        <w:separator/>
      </w:r>
    </w:p>
  </w:endnote>
  <w:endnote w:type="continuationSeparator" w:id="0">
    <w:p w:rsidR="0072515E" w:rsidRDefault="0072515E" w:rsidP="0093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D8" w:rsidRDefault="00933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1"/>
      <w:gridCol w:w="926"/>
    </w:tblGrid>
    <w:tr w:rsidR="009338D8">
      <w:tc>
        <w:tcPr>
          <w:tcW w:w="4500" w:type="pct"/>
          <w:tcBorders>
            <w:top w:val="single" w:sz="4" w:space="0" w:color="000000" w:themeColor="text1"/>
          </w:tcBorders>
        </w:tcPr>
        <w:p w:rsidR="009338D8" w:rsidRPr="009338D8" w:rsidRDefault="0072515E" w:rsidP="009338D8">
          <w:pPr>
            <w:pStyle w:val="Footer"/>
            <w:jc w:val="both"/>
            <w:rPr>
              <w:lang w:val="id-ID"/>
            </w:rPr>
          </w:pPr>
          <w:sdt>
            <w:sdtPr>
              <w:alias w:val="Company"/>
              <w:id w:val="75971759"/>
              <w:placeholder>
                <w:docPart w:val="0A1A1D440D864C4AAD9CFD6690C44698"/>
              </w:placeholder>
              <w:dataBinding w:prefixMappings="xmlns:ns0='http://schemas.openxmlformats.org/officeDocument/2006/extended-properties'" w:xpath="/ns0:Properties[1]/ns0:Company[1]" w:storeItemID="{6668398D-A668-4E3E-A5EB-62B293D839F1}"/>
              <w:text/>
            </w:sdtPr>
            <w:sdtEndPr/>
            <w:sdtContent>
              <w:r w:rsidR="009338D8">
                <w:rPr>
                  <w:lang w:val="id-ID"/>
                </w:rPr>
                <w:t>FOCALIZATION ANALYSIS IN THE PRINCESS BRIDE MOVIE – MUHAMMAD RIZAL&amp;SUGENG PURWANTO – DBB V16 N1 JANUARI 2021</w:t>
              </w:r>
            </w:sdtContent>
          </w:sdt>
        </w:p>
      </w:tc>
      <w:tc>
        <w:tcPr>
          <w:tcW w:w="500" w:type="pct"/>
          <w:tcBorders>
            <w:top w:val="single" w:sz="4" w:space="0" w:color="C0504D" w:themeColor="accent2"/>
          </w:tcBorders>
          <w:shd w:val="clear" w:color="auto" w:fill="943634" w:themeFill="accent2" w:themeFillShade="BF"/>
        </w:tcPr>
        <w:p w:rsidR="009338D8" w:rsidRDefault="009338D8">
          <w:pPr>
            <w:pStyle w:val="Header"/>
            <w:rPr>
              <w:color w:val="FFFFFF" w:themeColor="background1"/>
            </w:rPr>
          </w:pPr>
          <w:r>
            <w:fldChar w:fldCharType="begin"/>
          </w:r>
          <w:r>
            <w:instrText xml:space="preserve"> PAGE   \* MERGEFORMAT </w:instrText>
          </w:r>
          <w:r>
            <w:fldChar w:fldCharType="separate"/>
          </w:r>
          <w:r w:rsidR="00161593" w:rsidRPr="00161593">
            <w:rPr>
              <w:noProof/>
              <w:color w:val="FFFFFF" w:themeColor="background1"/>
            </w:rPr>
            <w:t>31</w:t>
          </w:r>
          <w:r>
            <w:rPr>
              <w:noProof/>
              <w:color w:val="FFFFFF" w:themeColor="background1"/>
            </w:rPr>
            <w:fldChar w:fldCharType="end"/>
          </w:r>
        </w:p>
      </w:tc>
    </w:tr>
  </w:tbl>
  <w:p w:rsidR="009338D8" w:rsidRDefault="00933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D8" w:rsidRDefault="00933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5E" w:rsidRDefault="0072515E" w:rsidP="009338D8">
      <w:r>
        <w:separator/>
      </w:r>
    </w:p>
  </w:footnote>
  <w:footnote w:type="continuationSeparator" w:id="0">
    <w:p w:rsidR="0072515E" w:rsidRDefault="0072515E" w:rsidP="00933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D8" w:rsidRDefault="00933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D8" w:rsidRDefault="00933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D8" w:rsidRDefault="00933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5977"/>
    <w:multiLevelType w:val="multilevel"/>
    <w:tmpl w:val="DE389BD2"/>
    <w:lvl w:ilvl="0">
      <w:start w:val="1"/>
      <w:numFmt w:val="decimal"/>
      <w:lvlText w:val="%1."/>
      <w:lvlJc w:val="left"/>
      <w:pPr>
        <w:ind w:left="1506" w:hanging="360"/>
      </w:pPr>
      <w:rPr>
        <w:b/>
      </w:rPr>
    </w:lvl>
    <w:lvl w:ilvl="1">
      <w:start w:val="1"/>
      <w:numFmt w:val="decimal"/>
      <w:isLgl/>
      <w:lvlText w:val="%1.%2"/>
      <w:lvlJc w:val="left"/>
      <w:pPr>
        <w:ind w:left="1506" w:hanging="360"/>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1866" w:hanging="720"/>
      </w:pPr>
      <w:rPr>
        <w:rFonts w:hint="default"/>
        <w:b/>
      </w:rPr>
    </w:lvl>
    <w:lvl w:ilvl="4">
      <w:start w:val="1"/>
      <w:numFmt w:val="decimal"/>
      <w:isLgl/>
      <w:lvlText w:val="%1.%2.%3.%4.%5"/>
      <w:lvlJc w:val="left"/>
      <w:pPr>
        <w:ind w:left="2226" w:hanging="1080"/>
      </w:pPr>
      <w:rPr>
        <w:rFonts w:hint="default"/>
        <w:b/>
      </w:rPr>
    </w:lvl>
    <w:lvl w:ilvl="5">
      <w:start w:val="1"/>
      <w:numFmt w:val="decimal"/>
      <w:isLgl/>
      <w:lvlText w:val="%1.%2.%3.%4.%5.%6"/>
      <w:lvlJc w:val="left"/>
      <w:pPr>
        <w:ind w:left="2226" w:hanging="1080"/>
      </w:pPr>
      <w:rPr>
        <w:rFonts w:hint="default"/>
        <w:b/>
      </w:rPr>
    </w:lvl>
    <w:lvl w:ilvl="6">
      <w:start w:val="1"/>
      <w:numFmt w:val="decimal"/>
      <w:isLgl/>
      <w:lvlText w:val="%1.%2.%3.%4.%5.%6.%7"/>
      <w:lvlJc w:val="left"/>
      <w:pPr>
        <w:ind w:left="2586" w:hanging="1440"/>
      </w:pPr>
      <w:rPr>
        <w:rFonts w:hint="default"/>
        <w:b/>
      </w:rPr>
    </w:lvl>
    <w:lvl w:ilvl="7">
      <w:start w:val="1"/>
      <w:numFmt w:val="decimal"/>
      <w:isLgl/>
      <w:lvlText w:val="%1.%2.%3.%4.%5.%6.%7.%8"/>
      <w:lvlJc w:val="left"/>
      <w:pPr>
        <w:ind w:left="2586" w:hanging="1440"/>
      </w:pPr>
      <w:rPr>
        <w:rFonts w:hint="default"/>
        <w:b/>
      </w:rPr>
    </w:lvl>
    <w:lvl w:ilvl="8">
      <w:start w:val="1"/>
      <w:numFmt w:val="decimal"/>
      <w:isLgl/>
      <w:lvlText w:val="%1.%2.%3.%4.%5.%6.%7.%8.%9"/>
      <w:lvlJc w:val="left"/>
      <w:pPr>
        <w:ind w:left="2946" w:hanging="1800"/>
      </w:pPr>
      <w:rPr>
        <w:rFonts w:hint="default"/>
        <w:b/>
      </w:rPr>
    </w:lvl>
  </w:abstractNum>
  <w:abstractNum w:abstractNumId="1">
    <w:nsid w:val="45C4238F"/>
    <w:multiLevelType w:val="hybridMultilevel"/>
    <w:tmpl w:val="0246A3D2"/>
    <w:lvl w:ilvl="0" w:tplc="2B6C586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084E"/>
    <w:rsid w:val="00067A4B"/>
    <w:rsid w:val="00161593"/>
    <w:rsid w:val="00186305"/>
    <w:rsid w:val="002B0B81"/>
    <w:rsid w:val="002B7E5B"/>
    <w:rsid w:val="00354645"/>
    <w:rsid w:val="003B04CF"/>
    <w:rsid w:val="003D46B8"/>
    <w:rsid w:val="00501690"/>
    <w:rsid w:val="00611E6F"/>
    <w:rsid w:val="006974C2"/>
    <w:rsid w:val="0072515E"/>
    <w:rsid w:val="007E5A04"/>
    <w:rsid w:val="00830D52"/>
    <w:rsid w:val="008E094E"/>
    <w:rsid w:val="009338D8"/>
    <w:rsid w:val="00A4084E"/>
    <w:rsid w:val="00B0425E"/>
    <w:rsid w:val="00B36300"/>
    <w:rsid w:val="00C315AF"/>
    <w:rsid w:val="00CE373D"/>
    <w:rsid w:val="00D21B1B"/>
    <w:rsid w:val="00D26853"/>
    <w:rsid w:val="00ED03D3"/>
    <w:rsid w:val="00F854B9"/>
    <w:rsid w:val="00FB3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84E"/>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A4084E"/>
    <w:pPr>
      <w:spacing w:before="165"/>
      <w:ind w:left="17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4084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A4084E"/>
    <w:rPr>
      <w:sz w:val="20"/>
      <w:szCs w:val="20"/>
    </w:rPr>
  </w:style>
  <w:style w:type="character" w:customStyle="1" w:styleId="BodyTextChar">
    <w:name w:val="Body Text Char"/>
    <w:basedOn w:val="DefaultParagraphFont"/>
    <w:link w:val="BodyText"/>
    <w:uiPriority w:val="1"/>
    <w:rsid w:val="00A4084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B04CF"/>
    <w:rPr>
      <w:color w:val="0000FF" w:themeColor="hyperlink"/>
      <w:u w:val="single"/>
    </w:rPr>
  </w:style>
  <w:style w:type="paragraph" w:styleId="ListParagraph">
    <w:name w:val="List Paragraph"/>
    <w:basedOn w:val="Normal"/>
    <w:uiPriority w:val="34"/>
    <w:qFormat/>
    <w:rsid w:val="003B04CF"/>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B0B81"/>
    <w:rPr>
      <w:rFonts w:ascii="Tahoma" w:hAnsi="Tahoma" w:cs="Tahoma"/>
      <w:sz w:val="16"/>
      <w:szCs w:val="16"/>
    </w:rPr>
  </w:style>
  <w:style w:type="character" w:customStyle="1" w:styleId="BalloonTextChar">
    <w:name w:val="Balloon Text Char"/>
    <w:basedOn w:val="DefaultParagraphFont"/>
    <w:link w:val="BalloonText"/>
    <w:uiPriority w:val="99"/>
    <w:semiHidden/>
    <w:rsid w:val="002B0B81"/>
    <w:rPr>
      <w:rFonts w:ascii="Tahoma" w:eastAsia="Times New Roman" w:hAnsi="Tahoma" w:cs="Tahoma"/>
      <w:sz w:val="16"/>
      <w:szCs w:val="16"/>
    </w:rPr>
  </w:style>
  <w:style w:type="paragraph" w:styleId="Header">
    <w:name w:val="header"/>
    <w:basedOn w:val="Normal"/>
    <w:link w:val="HeaderChar"/>
    <w:uiPriority w:val="99"/>
    <w:unhideWhenUsed/>
    <w:rsid w:val="009338D8"/>
    <w:pPr>
      <w:tabs>
        <w:tab w:val="center" w:pos="4680"/>
        <w:tab w:val="right" w:pos="9360"/>
      </w:tabs>
    </w:pPr>
  </w:style>
  <w:style w:type="character" w:customStyle="1" w:styleId="HeaderChar">
    <w:name w:val="Header Char"/>
    <w:basedOn w:val="DefaultParagraphFont"/>
    <w:link w:val="Header"/>
    <w:uiPriority w:val="99"/>
    <w:rsid w:val="009338D8"/>
    <w:rPr>
      <w:rFonts w:ascii="Times New Roman" w:eastAsia="Times New Roman" w:hAnsi="Times New Roman" w:cs="Times New Roman"/>
    </w:rPr>
  </w:style>
  <w:style w:type="paragraph" w:styleId="Footer">
    <w:name w:val="footer"/>
    <w:basedOn w:val="Normal"/>
    <w:link w:val="FooterChar"/>
    <w:uiPriority w:val="99"/>
    <w:unhideWhenUsed/>
    <w:rsid w:val="009338D8"/>
    <w:pPr>
      <w:tabs>
        <w:tab w:val="center" w:pos="4680"/>
        <w:tab w:val="right" w:pos="9360"/>
      </w:tabs>
    </w:pPr>
  </w:style>
  <w:style w:type="character" w:customStyle="1" w:styleId="FooterChar">
    <w:name w:val="Footer Char"/>
    <w:basedOn w:val="DefaultParagraphFont"/>
    <w:link w:val="Footer"/>
    <w:uiPriority w:val="99"/>
    <w:rsid w:val="009338D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iberalarts.oregonstate.edu/wlf/what-point-of-view%20(1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geng_purwanto@edu.unisbank.ac.i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1A1D440D864C4AAD9CFD6690C44698"/>
        <w:category>
          <w:name w:val="General"/>
          <w:gallery w:val="placeholder"/>
        </w:category>
        <w:types>
          <w:type w:val="bbPlcHdr"/>
        </w:types>
        <w:behaviors>
          <w:behavior w:val="content"/>
        </w:behaviors>
        <w:guid w:val="{8B30E4FF-5817-4FB4-84A8-27DDE54455ED}"/>
      </w:docPartPr>
      <w:docPartBody>
        <w:p w:rsidR="000064EF" w:rsidRDefault="000C2BDE" w:rsidP="000C2BDE">
          <w:pPr>
            <w:pStyle w:val="0A1A1D440D864C4AAD9CFD6690C4469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DE"/>
    <w:rsid w:val="000064EF"/>
    <w:rsid w:val="000C2BDE"/>
    <w:rsid w:val="006A0D50"/>
    <w:rsid w:val="00A7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A1D440D864C4AAD9CFD6690C44698">
    <w:name w:val="0A1A1D440D864C4AAD9CFD6690C44698"/>
    <w:rsid w:val="000C2B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A1D440D864C4AAD9CFD6690C44698">
    <w:name w:val="0A1A1D440D864C4AAD9CFD6690C44698"/>
    <w:rsid w:val="000C2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264E-3F04-48E9-AA57-84F73B6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FOCALIZATION ANALYSIS IN THE PRINCESS BRIDE MOVIE – MUHAMMAD RIZAL&amp;SUGENG PURWANTO – DBB V16 N1 JANUARI 2021</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dc:creator>
  <cp:lastModifiedBy>Yuliz</cp:lastModifiedBy>
  <cp:revision>9</cp:revision>
  <dcterms:created xsi:type="dcterms:W3CDTF">2021-01-20T13:36:00Z</dcterms:created>
  <dcterms:modified xsi:type="dcterms:W3CDTF">2021-07-07T12:39:00Z</dcterms:modified>
</cp:coreProperties>
</file>